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99" w:rsidRPr="00FB29A6" w:rsidRDefault="00106799" w:rsidP="00106799">
      <w:pPr>
        <w:widowControl/>
        <w:jc w:val="left"/>
        <w:rPr>
          <w:rFonts w:ascii="方正仿宋简体" w:eastAsia="方正仿宋简体" w:hAnsi="方正仿宋简体" w:cs="方正仿宋简体"/>
          <w:b/>
          <w:bCs/>
          <w:sz w:val="30"/>
          <w:szCs w:val="30"/>
        </w:rPr>
      </w:pPr>
      <w:r w:rsidRPr="00FB29A6">
        <w:rPr>
          <w:rFonts w:ascii="方正仿宋简体" w:eastAsia="方正仿宋简体" w:hAnsi="方正仿宋简体" w:cs="方正仿宋简体" w:hint="eastAsia"/>
          <w:b/>
          <w:bCs/>
          <w:sz w:val="30"/>
          <w:szCs w:val="30"/>
        </w:rPr>
        <w:t>附件</w:t>
      </w:r>
      <w:r>
        <w:rPr>
          <w:rFonts w:ascii="方正仿宋简体" w:eastAsia="方正仿宋简体" w:hAnsi="方正仿宋简体" w:cs="方正仿宋简体" w:hint="eastAsia"/>
          <w:b/>
          <w:bCs/>
          <w:sz w:val="30"/>
          <w:szCs w:val="30"/>
        </w:rPr>
        <w:t>3</w:t>
      </w:r>
      <w:r w:rsidRPr="00FB29A6">
        <w:rPr>
          <w:rFonts w:ascii="方正仿宋简体" w:eastAsia="方正仿宋简体" w:hAnsi="方正仿宋简体" w:cs="方正仿宋简体" w:hint="eastAsia"/>
          <w:b/>
          <w:bCs/>
          <w:sz w:val="30"/>
          <w:szCs w:val="30"/>
        </w:rPr>
        <w:t>：</w:t>
      </w:r>
    </w:p>
    <w:p w:rsidR="00106799" w:rsidRDefault="00106799" w:rsidP="00106799">
      <w:pPr>
        <w:spacing w:line="600" w:lineRule="exact"/>
        <w:jc w:val="center"/>
        <w:rPr>
          <w:rFonts w:ascii="方正大标宋简体" w:eastAsia="方正大标宋简体"/>
          <w:b/>
          <w:sz w:val="36"/>
          <w:szCs w:val="36"/>
        </w:rPr>
      </w:pPr>
      <w:r>
        <w:rPr>
          <w:rFonts w:ascii="方正大标宋简体" w:eastAsia="方正大标宋简体" w:hint="eastAsia"/>
          <w:b/>
          <w:sz w:val="36"/>
          <w:szCs w:val="36"/>
        </w:rPr>
        <w:t>关于2016-2017学年（下）团组织生活</w:t>
      </w:r>
    </w:p>
    <w:p w:rsidR="00106799" w:rsidRDefault="00106799" w:rsidP="00106799">
      <w:pPr>
        <w:spacing w:line="600" w:lineRule="exact"/>
        <w:jc w:val="center"/>
        <w:rPr>
          <w:rFonts w:ascii="方正大标宋简体" w:eastAsia="方正大标宋简体"/>
          <w:b/>
          <w:sz w:val="44"/>
          <w:szCs w:val="44"/>
        </w:rPr>
      </w:pPr>
      <w:r>
        <w:rPr>
          <w:rFonts w:ascii="方正大标宋简体" w:eastAsia="方正大标宋简体" w:hint="eastAsia"/>
          <w:b/>
          <w:sz w:val="36"/>
          <w:szCs w:val="36"/>
        </w:rPr>
        <w:t>（团日活动）安排意见的通知</w:t>
      </w:r>
    </w:p>
    <w:p w:rsidR="00106799" w:rsidRPr="008807D4" w:rsidRDefault="00106799" w:rsidP="00106799">
      <w:pPr>
        <w:widowControl/>
        <w:spacing w:line="360" w:lineRule="auto"/>
        <w:rPr>
          <w:rFonts w:ascii="方正仿宋简体" w:eastAsia="方正仿宋简体" w:hAnsi="方正仿宋简体" w:cs="方正仿宋简体"/>
          <w:b/>
          <w:kern w:val="0"/>
          <w:sz w:val="30"/>
          <w:szCs w:val="30"/>
        </w:rPr>
      </w:pPr>
      <w:r>
        <w:rPr>
          <w:rFonts w:ascii="方正仿宋简体" w:eastAsia="方正仿宋简体" w:hAnsi="方正仿宋简体" w:cs="方正仿宋简体" w:hint="eastAsia"/>
          <w:b/>
          <w:kern w:val="0"/>
          <w:sz w:val="30"/>
          <w:szCs w:val="30"/>
        </w:rPr>
        <w:t>都</w:t>
      </w:r>
      <w:r w:rsidRPr="008807D4">
        <w:rPr>
          <w:rFonts w:ascii="方正仿宋简体" w:eastAsia="方正仿宋简体" w:hAnsi="方正仿宋简体" w:cs="方正仿宋简体" w:hint="eastAsia"/>
          <w:b/>
          <w:kern w:val="0"/>
          <w:sz w:val="30"/>
          <w:szCs w:val="30"/>
        </w:rPr>
        <w:t>江堰校区团委、各学院团委：</w:t>
      </w:r>
    </w:p>
    <w:p w:rsidR="00106799" w:rsidRPr="008807D4" w:rsidRDefault="00106799" w:rsidP="00106799">
      <w:pPr>
        <w:widowControl/>
        <w:spacing w:line="360" w:lineRule="auto"/>
        <w:ind w:firstLineChars="200" w:firstLine="600"/>
        <w:rPr>
          <w:rFonts w:ascii="方正仿宋简体" w:eastAsia="方正仿宋简体" w:hAnsi="仿宋" w:cs="宋体"/>
          <w:b/>
          <w:sz w:val="30"/>
          <w:szCs w:val="30"/>
        </w:rPr>
      </w:pPr>
      <w:r w:rsidRPr="008807D4">
        <w:rPr>
          <w:rFonts w:ascii="方正仿宋简体" w:eastAsia="方正仿宋简体" w:hAnsi="方正仿宋简体" w:cs="方正仿宋简体" w:hint="eastAsia"/>
          <w:b/>
          <w:sz w:val="30"/>
          <w:szCs w:val="30"/>
          <w:lang w:bidi="ar"/>
        </w:rPr>
        <w:t>现就本学期团组织生活（团日活动）</w:t>
      </w:r>
      <w:proofErr w:type="gramStart"/>
      <w:r w:rsidRPr="008807D4">
        <w:rPr>
          <w:rFonts w:ascii="方正仿宋简体" w:eastAsia="方正仿宋简体" w:hAnsi="方正仿宋简体" w:cs="方正仿宋简体" w:hint="eastAsia"/>
          <w:b/>
          <w:sz w:val="30"/>
          <w:szCs w:val="30"/>
          <w:lang w:bidi="ar"/>
        </w:rPr>
        <w:t>作出</w:t>
      </w:r>
      <w:proofErr w:type="gramEnd"/>
      <w:r w:rsidRPr="008807D4">
        <w:rPr>
          <w:rFonts w:ascii="方正仿宋简体" w:eastAsia="方正仿宋简体" w:hAnsi="方正仿宋简体" w:cs="方正仿宋简体" w:hint="eastAsia"/>
          <w:b/>
          <w:sz w:val="30"/>
          <w:szCs w:val="30"/>
          <w:lang w:bidi="ar"/>
        </w:rPr>
        <w:t>如下安排，请各基层团组织单位认真做好相关工作</w:t>
      </w:r>
      <w:r w:rsidRPr="008807D4">
        <w:rPr>
          <w:rFonts w:ascii="方正仿宋简体" w:eastAsia="方正仿宋简体" w:hAnsi="方正仿宋简体" w:cs="方正仿宋简体" w:hint="eastAsia"/>
          <w:b/>
          <w:sz w:val="30"/>
          <w:szCs w:val="30"/>
        </w:rPr>
        <w:t>：</w:t>
      </w:r>
    </w:p>
    <w:p w:rsidR="00106799" w:rsidRPr="008807D4" w:rsidRDefault="00106799" w:rsidP="00106799">
      <w:pPr>
        <w:widowControl/>
        <w:tabs>
          <w:tab w:val="left" w:pos="480"/>
        </w:tabs>
        <w:spacing w:line="360" w:lineRule="auto"/>
        <w:ind w:firstLineChars="200" w:firstLine="640"/>
        <w:jc w:val="left"/>
        <w:rPr>
          <w:rFonts w:ascii="方正黑体简体" w:eastAsia="方正黑体简体" w:hAnsi="黑体"/>
          <w:b/>
          <w:kern w:val="0"/>
          <w:sz w:val="32"/>
          <w:szCs w:val="32"/>
        </w:rPr>
      </w:pPr>
      <w:r w:rsidRPr="008807D4">
        <w:rPr>
          <w:rFonts w:ascii="方正黑体简体" w:eastAsia="方正黑体简体" w:hAnsi="黑体" w:hint="eastAsia"/>
          <w:b/>
          <w:kern w:val="0"/>
          <w:sz w:val="32"/>
          <w:szCs w:val="32"/>
        </w:rPr>
        <w:t>一、指导思想</w:t>
      </w:r>
    </w:p>
    <w:p w:rsidR="00106799" w:rsidRPr="008807D4" w:rsidRDefault="00106799" w:rsidP="00106799">
      <w:pPr>
        <w:widowControl/>
        <w:tabs>
          <w:tab w:val="left" w:pos="480"/>
        </w:tabs>
        <w:spacing w:line="360" w:lineRule="auto"/>
        <w:ind w:firstLineChars="200" w:firstLine="600"/>
        <w:jc w:val="left"/>
        <w:rPr>
          <w:rFonts w:ascii="方正仿宋简体" w:eastAsia="方正仿宋简体" w:hAnsi="仿宋" w:cs="宋体"/>
          <w:b/>
          <w:bCs/>
          <w:sz w:val="30"/>
          <w:szCs w:val="30"/>
        </w:rPr>
      </w:pPr>
      <w:r w:rsidRPr="008807D4">
        <w:rPr>
          <w:rFonts w:ascii="方正仿宋简体" w:eastAsia="方正仿宋简体" w:hAnsi="方正仿宋简体" w:cs="方正仿宋简体" w:hint="eastAsia"/>
          <w:b/>
          <w:kern w:val="0"/>
          <w:sz w:val="30"/>
          <w:szCs w:val="30"/>
        </w:rPr>
        <w:t>高举中国特色社会主义伟大旗帜，深入贯彻党的十八大和十八届三中、四中、五中、六中全会精神，深入贯彻学</w:t>
      </w:r>
      <w:proofErr w:type="gramStart"/>
      <w:r w:rsidRPr="008807D4">
        <w:rPr>
          <w:rFonts w:ascii="方正仿宋简体" w:eastAsia="方正仿宋简体" w:hAnsi="方正仿宋简体" w:cs="方正仿宋简体" w:hint="eastAsia"/>
          <w:b/>
          <w:kern w:val="0"/>
          <w:sz w:val="30"/>
          <w:szCs w:val="30"/>
        </w:rPr>
        <w:t>习习近</w:t>
      </w:r>
      <w:proofErr w:type="gramEnd"/>
      <w:r w:rsidRPr="008807D4">
        <w:rPr>
          <w:rFonts w:ascii="方正仿宋简体" w:eastAsia="方正仿宋简体" w:hAnsi="方正仿宋简体" w:cs="方正仿宋简体" w:hint="eastAsia"/>
          <w:b/>
          <w:kern w:val="0"/>
          <w:sz w:val="30"/>
          <w:szCs w:val="30"/>
        </w:rPr>
        <w:t>平总书记系列重要讲话精神和治国</w:t>
      </w:r>
      <w:proofErr w:type="gramStart"/>
      <w:r w:rsidRPr="008807D4">
        <w:rPr>
          <w:rFonts w:ascii="方正仿宋简体" w:eastAsia="方正仿宋简体" w:hAnsi="方正仿宋简体" w:cs="方正仿宋简体" w:hint="eastAsia"/>
          <w:b/>
          <w:kern w:val="0"/>
          <w:sz w:val="30"/>
          <w:szCs w:val="30"/>
        </w:rPr>
        <w:t>理政新理念</w:t>
      </w:r>
      <w:proofErr w:type="gramEnd"/>
      <w:r w:rsidRPr="008807D4">
        <w:rPr>
          <w:rFonts w:ascii="方正仿宋简体" w:eastAsia="方正仿宋简体" w:hAnsi="方正仿宋简体" w:cs="方正仿宋简体" w:hint="eastAsia"/>
          <w:b/>
          <w:kern w:val="0"/>
          <w:sz w:val="30"/>
          <w:szCs w:val="30"/>
        </w:rPr>
        <w:t>新思想新战略，落实党中央关于群团工作部署</w:t>
      </w:r>
      <w:r w:rsidRPr="008807D4">
        <w:rPr>
          <w:rFonts w:ascii="方正仿宋简体" w:eastAsia="方正仿宋简体" w:hint="eastAsia"/>
          <w:b/>
          <w:sz w:val="32"/>
          <w:szCs w:val="32"/>
        </w:rPr>
        <w:t>和全团“凝聚青年、服务大局、当好桥梁、从严治团”四维工作格局。</w:t>
      </w:r>
      <w:r w:rsidRPr="008807D4">
        <w:rPr>
          <w:rFonts w:ascii="方正仿宋简体" w:eastAsia="方正仿宋简体" w:hint="eastAsia"/>
          <w:b/>
          <w:sz w:val="30"/>
          <w:szCs w:val="30"/>
        </w:rPr>
        <w:t>认真贯彻落实《高校共青团改革实施方案》、《四川共青团改革方案》，</w:t>
      </w:r>
      <w:r w:rsidRPr="008807D4">
        <w:rPr>
          <w:rFonts w:ascii="方正仿宋简体" w:eastAsia="方正仿宋简体" w:hAnsi="仿宋" w:cs="宋体" w:hint="eastAsia"/>
          <w:b/>
          <w:bCs/>
          <w:sz w:val="30"/>
          <w:szCs w:val="30"/>
        </w:rPr>
        <w:t>充分调动团员青年的积极性、主动性、创造性，</w:t>
      </w:r>
      <w:r w:rsidRPr="008807D4">
        <w:rPr>
          <w:rFonts w:ascii="方正仿宋简体" w:eastAsia="方正仿宋简体" w:hint="eastAsia"/>
          <w:b/>
          <w:sz w:val="30"/>
          <w:szCs w:val="30"/>
        </w:rPr>
        <w:t>立足保持和增强团员青年的政治性、先进性、群众性，</w:t>
      </w:r>
      <w:r w:rsidRPr="008807D4">
        <w:rPr>
          <w:rFonts w:ascii="方正仿宋简体" w:eastAsia="方正仿宋简体" w:hAnsi="方正仿宋简体" w:cs="方正仿宋简体" w:hint="eastAsia"/>
          <w:b/>
          <w:kern w:val="0"/>
          <w:sz w:val="30"/>
          <w:szCs w:val="30"/>
        </w:rPr>
        <w:t>着力改革攻坚，大力推进从严治团，培养青年学生成长成才，喜迎党的第十九大胜利召开。</w:t>
      </w:r>
    </w:p>
    <w:p w:rsidR="00106799" w:rsidRPr="008807D4" w:rsidRDefault="00106799" w:rsidP="00106799">
      <w:pPr>
        <w:widowControl/>
        <w:tabs>
          <w:tab w:val="left" w:pos="480"/>
        </w:tabs>
        <w:spacing w:line="360" w:lineRule="auto"/>
        <w:ind w:firstLineChars="200" w:firstLine="640"/>
        <w:jc w:val="left"/>
        <w:rPr>
          <w:rFonts w:ascii="方正仿宋简体" w:eastAsia="方正仿宋简体" w:hAnsi="仿宋" w:cs="宋体"/>
          <w:b/>
          <w:bCs/>
          <w:sz w:val="30"/>
          <w:szCs w:val="30"/>
        </w:rPr>
      </w:pPr>
      <w:r w:rsidRPr="008807D4">
        <w:rPr>
          <w:rFonts w:ascii="方正黑体简体" w:eastAsia="方正黑体简体" w:hAnsi="黑体" w:hint="eastAsia"/>
          <w:b/>
          <w:kern w:val="0"/>
          <w:sz w:val="32"/>
          <w:szCs w:val="32"/>
        </w:rPr>
        <w:t>二、重点内容</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（一）</w:t>
      </w:r>
      <w:r w:rsidRPr="008807D4">
        <w:rPr>
          <w:rFonts w:ascii="方正楷体简体" w:eastAsia="方正楷体简体" w:hAnsi="仿宋" w:cs="宋体" w:hint="eastAsia"/>
          <w:b/>
          <w:bCs/>
          <w:kern w:val="0"/>
          <w:sz w:val="30"/>
          <w:szCs w:val="30"/>
        </w:rPr>
        <w:t>聚焦</w:t>
      </w:r>
      <w:r w:rsidRPr="008807D4">
        <w:rPr>
          <w:rFonts w:ascii="方正楷体简体" w:eastAsia="方正楷体简体" w:hAnsi="方正楷体简体" w:cs="方正楷体简体" w:hint="eastAsia"/>
          <w:b/>
          <w:bCs/>
          <w:sz w:val="30"/>
          <w:szCs w:val="30"/>
        </w:rPr>
        <w:t>“两会”进程，</w:t>
      </w:r>
      <w:proofErr w:type="gramStart"/>
      <w:r w:rsidRPr="008807D4">
        <w:rPr>
          <w:rFonts w:ascii="方正楷体简体" w:eastAsia="方正楷体简体" w:hAnsi="方正楷体简体" w:cs="方正楷体简体" w:hint="eastAsia"/>
          <w:b/>
          <w:kern w:val="0"/>
          <w:sz w:val="30"/>
          <w:szCs w:val="30"/>
        </w:rPr>
        <w:t>践行</w:t>
      </w:r>
      <w:proofErr w:type="gramEnd"/>
      <w:r w:rsidRPr="008807D4">
        <w:rPr>
          <w:rFonts w:ascii="方正楷体简体" w:eastAsia="方正楷体简体" w:hAnsi="方正楷体简体" w:cs="方正楷体简体" w:hint="eastAsia"/>
          <w:b/>
          <w:kern w:val="0"/>
          <w:sz w:val="30"/>
          <w:szCs w:val="30"/>
        </w:rPr>
        <w:t>社会主义核心价值观</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（二）关注 “挑战杯”，营造创新创业好氛围</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（三）传承“五四”精神，纪念建团95周年</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（四）学习总书记讲话，做合格共青团员</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（五）树典型学先进，发挥好五四表彰的引领作用</w:t>
      </w:r>
    </w:p>
    <w:p w:rsidR="00106799" w:rsidRPr="008807D4" w:rsidRDefault="00106799" w:rsidP="00106799">
      <w:pPr>
        <w:widowControl/>
        <w:tabs>
          <w:tab w:val="left" w:pos="480"/>
          <w:tab w:val="left" w:pos="617"/>
        </w:tabs>
        <w:spacing w:line="360" w:lineRule="auto"/>
        <w:ind w:firstLineChars="200" w:firstLine="640"/>
        <w:jc w:val="left"/>
        <w:rPr>
          <w:rFonts w:ascii="方正黑体简体" w:eastAsia="方正黑体简体" w:hAnsi="黑体"/>
          <w:b/>
          <w:kern w:val="0"/>
          <w:sz w:val="32"/>
          <w:szCs w:val="32"/>
        </w:rPr>
      </w:pPr>
      <w:r w:rsidRPr="008807D4">
        <w:rPr>
          <w:rFonts w:ascii="方正黑体简体" w:eastAsia="方正黑体简体" w:hAnsi="黑体" w:hint="eastAsia"/>
          <w:b/>
          <w:kern w:val="0"/>
          <w:sz w:val="32"/>
          <w:szCs w:val="32"/>
        </w:rPr>
        <w:lastRenderedPageBreak/>
        <w:t>三、具体安排</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（一）三月</w:t>
      </w:r>
    </w:p>
    <w:p w:rsidR="00106799" w:rsidRPr="008807D4" w:rsidRDefault="00106799" w:rsidP="00106799">
      <w:pPr>
        <w:widowControl/>
        <w:tabs>
          <w:tab w:val="left" w:pos="480"/>
        </w:tabs>
        <w:spacing w:line="360" w:lineRule="auto"/>
        <w:ind w:firstLineChars="200" w:firstLine="600"/>
        <w:jc w:val="left"/>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1</w:t>
      </w:r>
      <w:r w:rsidRPr="008807D4">
        <w:rPr>
          <w:rFonts w:ascii="方正仿宋简体" w:eastAsia="方正仿宋简体" w:hAnsi="仿宋" w:cs="宋体"/>
          <w:b/>
          <w:bCs/>
          <w:sz w:val="30"/>
          <w:szCs w:val="30"/>
        </w:rPr>
        <w:t>.社会实践经验交流，提升</w:t>
      </w:r>
      <w:r w:rsidRPr="008807D4">
        <w:rPr>
          <w:rFonts w:ascii="方正仿宋简体" w:eastAsia="方正仿宋简体" w:hAnsi="仿宋" w:cs="宋体" w:hint="eastAsia"/>
          <w:b/>
          <w:bCs/>
          <w:sz w:val="30"/>
          <w:szCs w:val="30"/>
        </w:rPr>
        <w:t>实践育人成效</w:t>
      </w:r>
    </w:p>
    <w:p w:rsidR="00106799" w:rsidRPr="008807D4" w:rsidRDefault="00106799" w:rsidP="00106799">
      <w:pPr>
        <w:widowControl/>
        <w:tabs>
          <w:tab w:val="left" w:pos="480"/>
        </w:tabs>
        <w:spacing w:line="360" w:lineRule="auto"/>
        <w:ind w:firstLineChars="200" w:firstLine="600"/>
        <w:jc w:val="left"/>
        <w:rPr>
          <w:rFonts w:ascii="方正仿宋简体" w:eastAsia="方正仿宋简体" w:hAnsi="仿宋" w:cs="宋体"/>
          <w:b/>
          <w:bCs/>
          <w:sz w:val="30"/>
          <w:szCs w:val="30"/>
        </w:rPr>
      </w:pPr>
      <w:r w:rsidRPr="008807D4">
        <w:rPr>
          <w:rFonts w:ascii="方正仿宋简体" w:eastAsia="方正仿宋简体" w:hAnsi="仿宋" w:cs="宋体"/>
          <w:b/>
          <w:bCs/>
          <w:sz w:val="30"/>
          <w:szCs w:val="30"/>
        </w:rPr>
        <w:t>以多种形式开展</w:t>
      </w:r>
      <w:r w:rsidRPr="008807D4">
        <w:rPr>
          <w:rFonts w:ascii="方正仿宋简体" w:eastAsia="方正仿宋简体" w:hAnsi="仿宋" w:cs="宋体" w:hint="eastAsia"/>
          <w:b/>
          <w:bCs/>
          <w:sz w:val="30"/>
          <w:szCs w:val="30"/>
        </w:rPr>
        <w:t>寒假</w:t>
      </w:r>
      <w:r w:rsidRPr="008807D4">
        <w:rPr>
          <w:rFonts w:ascii="方正仿宋简体" w:eastAsia="方正仿宋简体" w:hAnsi="仿宋" w:cs="宋体"/>
          <w:b/>
          <w:bCs/>
          <w:sz w:val="30"/>
          <w:szCs w:val="30"/>
        </w:rPr>
        <w:t>社会实践成果展和经验交流会</w:t>
      </w:r>
      <w:r w:rsidRPr="008807D4">
        <w:rPr>
          <w:rFonts w:ascii="方正仿宋简体" w:eastAsia="方正仿宋简体" w:hAnsi="仿宋" w:cs="宋体" w:hint="eastAsia"/>
          <w:b/>
          <w:bCs/>
          <w:sz w:val="30"/>
          <w:szCs w:val="30"/>
        </w:rPr>
        <w:t>，</w:t>
      </w:r>
      <w:r w:rsidRPr="008807D4">
        <w:rPr>
          <w:rFonts w:ascii="方正仿宋简体" w:eastAsia="方正仿宋简体" w:hAnsi="仿宋" w:cs="宋体"/>
          <w:b/>
          <w:bCs/>
          <w:sz w:val="30"/>
          <w:szCs w:val="30"/>
        </w:rPr>
        <w:t>帮助广大团员青年</w:t>
      </w:r>
      <w:r w:rsidRPr="008807D4">
        <w:rPr>
          <w:rFonts w:ascii="方正仿宋简体" w:eastAsia="方正仿宋简体" w:hAnsi="仿宋" w:cs="宋体" w:hint="eastAsia"/>
          <w:b/>
          <w:sz w:val="30"/>
          <w:szCs w:val="30"/>
          <w:lang w:bidi="ar"/>
        </w:rPr>
        <w:t>全面认识社会，了解国情，提升自我实践动手能力，完善自我，树立正确就业观和择业观</w:t>
      </w:r>
      <w:r w:rsidRPr="008807D4">
        <w:rPr>
          <w:rFonts w:ascii="方正仿宋简体" w:eastAsia="方正仿宋简体" w:hAnsi="Verdana" w:cs="方正仿宋简体" w:hint="eastAsia"/>
          <w:b/>
          <w:sz w:val="30"/>
          <w:szCs w:val="30"/>
          <w:lang w:bidi="ar"/>
        </w:rPr>
        <w:t>。</w:t>
      </w:r>
    </w:p>
    <w:p w:rsidR="00106799" w:rsidRPr="008807D4" w:rsidRDefault="00106799" w:rsidP="00106799">
      <w:pPr>
        <w:numPr>
          <w:ilvl w:val="0"/>
          <w:numId w:val="1"/>
        </w:numPr>
        <w:ind w:firstLine="600"/>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聚焦“两会”，培育和</w:t>
      </w:r>
      <w:proofErr w:type="gramStart"/>
      <w:r w:rsidRPr="008807D4">
        <w:rPr>
          <w:rFonts w:ascii="方正仿宋简体" w:eastAsia="方正仿宋简体" w:hAnsi="仿宋" w:cs="宋体" w:hint="eastAsia"/>
          <w:b/>
          <w:bCs/>
          <w:sz w:val="30"/>
          <w:szCs w:val="30"/>
        </w:rPr>
        <w:t>践行</w:t>
      </w:r>
      <w:proofErr w:type="gramEnd"/>
      <w:r w:rsidRPr="008807D4">
        <w:rPr>
          <w:rFonts w:ascii="方正仿宋简体" w:eastAsia="方正仿宋简体" w:hAnsi="仿宋" w:cs="宋体" w:hint="eastAsia"/>
          <w:b/>
          <w:bCs/>
          <w:sz w:val="30"/>
          <w:szCs w:val="30"/>
        </w:rPr>
        <w:t>社会主义核心价值观</w:t>
      </w:r>
    </w:p>
    <w:p w:rsidR="00106799" w:rsidRPr="008807D4" w:rsidRDefault="00106799" w:rsidP="00106799">
      <w:pPr>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 xml:space="preserve">    通过视频学习、座谈会、知识竞赛、交流会等形式，认真学习贯彻“两会”精神，引导广大团员青年了解国家的政治动态和发展方向，自觉将思想和行动统一到党和国家的决策部署上来，做好自己未来的发展规划。开展“树立和</w:t>
      </w:r>
      <w:proofErr w:type="gramStart"/>
      <w:r w:rsidRPr="008807D4">
        <w:rPr>
          <w:rFonts w:ascii="方正仿宋简体" w:eastAsia="方正仿宋简体" w:hAnsi="仿宋" w:cs="宋体" w:hint="eastAsia"/>
          <w:b/>
          <w:bCs/>
          <w:sz w:val="30"/>
          <w:szCs w:val="30"/>
        </w:rPr>
        <w:t>践行</w:t>
      </w:r>
      <w:proofErr w:type="gramEnd"/>
      <w:r w:rsidRPr="008807D4">
        <w:rPr>
          <w:rFonts w:ascii="方正仿宋简体" w:eastAsia="方正仿宋简体" w:hAnsi="仿宋" w:cs="宋体" w:hint="eastAsia"/>
          <w:b/>
          <w:bCs/>
          <w:sz w:val="30"/>
          <w:szCs w:val="30"/>
        </w:rPr>
        <w:t>社会主义核心价值观”主题活动，促进青年学生参与文明校园建设。</w:t>
      </w:r>
    </w:p>
    <w:p w:rsidR="00106799" w:rsidRPr="008807D4" w:rsidRDefault="00106799" w:rsidP="00106799">
      <w:pPr>
        <w:numPr>
          <w:ilvl w:val="0"/>
          <w:numId w:val="1"/>
        </w:numPr>
        <w:ind w:firstLine="600"/>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传承雷锋精神，弘扬传统美德</w:t>
      </w:r>
    </w:p>
    <w:p w:rsidR="00106799" w:rsidRPr="008807D4" w:rsidRDefault="00106799" w:rsidP="00106799">
      <w:pPr>
        <w:ind w:firstLine="600"/>
        <w:rPr>
          <w:rFonts w:ascii="方正仿宋简体" w:eastAsia="方正仿宋简体" w:hAnsi="仿宋" w:cs="宋体"/>
          <w:b/>
          <w:bCs/>
          <w:kern w:val="0"/>
          <w:sz w:val="30"/>
          <w:szCs w:val="30"/>
        </w:rPr>
      </w:pPr>
      <w:r w:rsidRPr="008807D4">
        <w:rPr>
          <w:rFonts w:ascii="方正仿宋简体" w:eastAsia="方正仿宋简体" w:hAnsi="仿宋" w:cs="宋体" w:hint="eastAsia"/>
          <w:b/>
          <w:bCs/>
          <w:kern w:val="0"/>
          <w:sz w:val="30"/>
          <w:szCs w:val="30"/>
        </w:rPr>
        <w:t>认真学习、贯彻雷锋“为人民服务”的精神，开展主题宣传学习和志愿服务活动，推动团员青年全员注册志愿者，发扬奉献精神，提升团员思想道德素质，为建设和谐校园提供精神指导。</w:t>
      </w:r>
    </w:p>
    <w:p w:rsidR="00106799" w:rsidRPr="008807D4" w:rsidRDefault="00106799" w:rsidP="00106799">
      <w:pPr>
        <w:widowControl/>
        <w:tabs>
          <w:tab w:val="left" w:pos="480"/>
        </w:tabs>
        <w:spacing w:line="360" w:lineRule="auto"/>
        <w:ind w:firstLine="615"/>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（二）四月</w:t>
      </w:r>
    </w:p>
    <w:p w:rsidR="00106799" w:rsidRPr="008807D4" w:rsidRDefault="00106799" w:rsidP="00106799">
      <w:pPr>
        <w:widowControl/>
        <w:tabs>
          <w:tab w:val="left" w:pos="480"/>
        </w:tabs>
        <w:spacing w:line="360" w:lineRule="auto"/>
        <w:ind w:firstLine="615"/>
        <w:jc w:val="left"/>
        <w:rPr>
          <w:rFonts w:ascii="方正仿宋简体" w:eastAsia="方正仿宋简体" w:hAnsi="方正仿宋简体" w:cs="方正仿宋简体"/>
          <w:b/>
          <w:bCs/>
          <w:sz w:val="30"/>
          <w:szCs w:val="30"/>
        </w:rPr>
      </w:pPr>
      <w:r w:rsidRPr="008807D4">
        <w:rPr>
          <w:rFonts w:ascii="方正仿宋简体" w:eastAsia="方正仿宋简体" w:hAnsi="方正仿宋简体" w:cs="方正仿宋简体" w:hint="eastAsia"/>
          <w:b/>
          <w:bCs/>
          <w:sz w:val="30"/>
          <w:szCs w:val="30"/>
        </w:rPr>
        <w:t>1.清明祭英烈，共筑中华魂</w:t>
      </w:r>
    </w:p>
    <w:p w:rsidR="00106799" w:rsidRPr="008807D4" w:rsidRDefault="00106799" w:rsidP="00106799">
      <w:pPr>
        <w:widowControl/>
        <w:tabs>
          <w:tab w:val="left" w:pos="480"/>
        </w:tabs>
        <w:spacing w:line="360" w:lineRule="auto"/>
        <w:ind w:firstLine="615"/>
        <w:jc w:val="left"/>
        <w:rPr>
          <w:rFonts w:ascii="方正仿宋简体" w:eastAsia="方正仿宋简体" w:hAnsi="方正仿宋简体" w:cs="方正仿宋简体"/>
          <w:b/>
          <w:bCs/>
          <w:sz w:val="30"/>
          <w:szCs w:val="30"/>
        </w:rPr>
      </w:pPr>
      <w:r w:rsidRPr="008807D4">
        <w:rPr>
          <w:rFonts w:ascii="方正仿宋简体" w:eastAsia="方正仿宋简体" w:hAnsi="方正仿宋简体" w:cs="方正仿宋简体" w:hint="eastAsia"/>
          <w:b/>
          <w:bCs/>
          <w:sz w:val="30"/>
          <w:szCs w:val="30"/>
        </w:rPr>
        <w:t>通过参观烈士陵园、图片展、诗歌朗诵、征文比赛等活动形式，</w:t>
      </w:r>
      <w:r w:rsidRPr="008807D4">
        <w:rPr>
          <w:rFonts w:ascii="方正仿宋简体" w:eastAsia="方正仿宋简体" w:hAnsi="仿宋" w:cs="宋体" w:hint="eastAsia"/>
          <w:b/>
          <w:bCs/>
          <w:sz w:val="30"/>
          <w:szCs w:val="30"/>
        </w:rPr>
        <w:t>组织开展党史国情、革命传统、形势政策宣传教育活动，引领青年学生增强爱国之情、砥砺强国之志、实践报国之行。</w:t>
      </w:r>
    </w:p>
    <w:p w:rsidR="00106799" w:rsidRPr="008807D4" w:rsidRDefault="00106799" w:rsidP="00106799">
      <w:pPr>
        <w:ind w:firstLine="602"/>
        <w:rPr>
          <w:rFonts w:ascii="方正仿宋简体" w:eastAsia="方正仿宋简体" w:hAnsi="仿宋" w:cs="宋体"/>
          <w:b/>
          <w:bCs/>
          <w:sz w:val="30"/>
          <w:szCs w:val="30"/>
        </w:rPr>
      </w:pPr>
      <w:r w:rsidRPr="008807D4">
        <w:rPr>
          <w:rFonts w:ascii="方正仿宋简体" w:eastAsia="方正仿宋简体" w:hAnsi="方正仿宋简体" w:cs="方正仿宋简体" w:hint="eastAsia"/>
          <w:b/>
          <w:bCs/>
          <w:sz w:val="30"/>
          <w:szCs w:val="30"/>
        </w:rPr>
        <w:t>2.</w:t>
      </w:r>
      <w:r w:rsidRPr="008807D4">
        <w:rPr>
          <w:rFonts w:ascii="方正仿宋简体" w:eastAsia="方正仿宋简体" w:hAnsi="仿宋" w:cs="宋体" w:hint="eastAsia"/>
          <w:b/>
          <w:bCs/>
          <w:sz w:val="30"/>
          <w:szCs w:val="30"/>
        </w:rPr>
        <w:t>聚焦“挑战杯”赛事，营造创新</w:t>
      </w:r>
      <w:r w:rsidRPr="008807D4">
        <w:rPr>
          <w:rFonts w:ascii="方正仿宋简体" w:eastAsia="方正仿宋简体" w:hAnsi="仿宋" w:cs="宋体"/>
          <w:b/>
          <w:bCs/>
          <w:sz w:val="30"/>
          <w:szCs w:val="30"/>
        </w:rPr>
        <w:t>创业</w:t>
      </w:r>
      <w:r w:rsidRPr="008807D4">
        <w:rPr>
          <w:rFonts w:ascii="方正仿宋简体" w:eastAsia="方正仿宋简体" w:hAnsi="仿宋" w:cs="宋体" w:hint="eastAsia"/>
          <w:b/>
          <w:bCs/>
          <w:sz w:val="30"/>
          <w:szCs w:val="30"/>
        </w:rPr>
        <w:t>氛围</w:t>
      </w:r>
    </w:p>
    <w:p w:rsidR="00106799" w:rsidRPr="008807D4" w:rsidRDefault="00106799" w:rsidP="00106799">
      <w:pPr>
        <w:ind w:firstLine="602"/>
        <w:rPr>
          <w:rFonts w:ascii="方正仿宋简体" w:eastAsia="方正仿宋简体"/>
          <w:b/>
          <w:sz w:val="30"/>
          <w:szCs w:val="30"/>
        </w:rPr>
      </w:pPr>
      <w:r w:rsidRPr="008807D4">
        <w:rPr>
          <w:rFonts w:ascii="方正仿宋简体" w:eastAsia="方正仿宋简体" w:hint="eastAsia"/>
          <w:b/>
          <w:sz w:val="30"/>
          <w:szCs w:val="30"/>
        </w:rPr>
        <w:lastRenderedPageBreak/>
        <w:t>以第十五届“挑战杯”全国大学生课外学术科技作品竞赛为突破口，</w:t>
      </w:r>
      <w:r w:rsidRPr="008807D4">
        <w:rPr>
          <w:rFonts w:ascii="方正仿宋简体" w:eastAsia="方正仿宋简体" w:hint="eastAsia"/>
          <w:b/>
          <w:bCs/>
          <w:sz w:val="30"/>
          <w:szCs w:val="30"/>
        </w:rPr>
        <w:t>引导和激励广大青年结合</w:t>
      </w:r>
      <w:r w:rsidRPr="008807D4">
        <w:rPr>
          <w:rFonts w:ascii="方正仿宋简体" w:eastAsia="方正仿宋简体"/>
          <w:b/>
          <w:bCs/>
          <w:sz w:val="30"/>
          <w:szCs w:val="30"/>
        </w:rPr>
        <w:t>专业特色</w:t>
      </w:r>
      <w:r w:rsidRPr="008807D4">
        <w:rPr>
          <w:rFonts w:ascii="方正仿宋简体" w:eastAsia="方正仿宋简体" w:hint="eastAsia"/>
          <w:b/>
          <w:bCs/>
          <w:sz w:val="30"/>
          <w:szCs w:val="30"/>
        </w:rPr>
        <w:t>参与</w:t>
      </w:r>
      <w:r w:rsidRPr="008807D4">
        <w:rPr>
          <w:rFonts w:ascii="方正仿宋简体" w:eastAsia="方正仿宋简体"/>
          <w:b/>
          <w:bCs/>
          <w:sz w:val="30"/>
          <w:szCs w:val="30"/>
        </w:rPr>
        <w:t>各类专项</w:t>
      </w:r>
      <w:r w:rsidRPr="008807D4">
        <w:rPr>
          <w:rFonts w:ascii="方正仿宋简体" w:eastAsia="方正仿宋简体" w:hint="eastAsia"/>
          <w:b/>
          <w:bCs/>
          <w:sz w:val="30"/>
          <w:szCs w:val="30"/>
        </w:rPr>
        <w:t>竞赛</w:t>
      </w:r>
      <w:r w:rsidRPr="008807D4">
        <w:rPr>
          <w:rFonts w:ascii="方正仿宋简体" w:eastAsia="方正仿宋简体"/>
          <w:b/>
          <w:bCs/>
          <w:sz w:val="30"/>
          <w:szCs w:val="30"/>
        </w:rPr>
        <w:t>和科研项目</w:t>
      </w:r>
      <w:r w:rsidRPr="008807D4">
        <w:rPr>
          <w:rFonts w:ascii="方正仿宋简体" w:eastAsia="方正仿宋简体" w:hint="eastAsia"/>
          <w:b/>
          <w:bCs/>
          <w:sz w:val="30"/>
          <w:szCs w:val="30"/>
        </w:rPr>
        <w:t>，</w:t>
      </w:r>
      <w:r w:rsidRPr="008807D4">
        <w:rPr>
          <w:rFonts w:ascii="方正仿宋简体" w:eastAsia="方正仿宋简体" w:hint="eastAsia"/>
          <w:b/>
          <w:sz w:val="30"/>
          <w:szCs w:val="30"/>
        </w:rPr>
        <w:t>提高团员</w:t>
      </w:r>
      <w:r w:rsidRPr="008807D4">
        <w:rPr>
          <w:rFonts w:ascii="方正仿宋简体" w:eastAsia="方正仿宋简体"/>
          <w:b/>
          <w:sz w:val="30"/>
          <w:szCs w:val="30"/>
        </w:rPr>
        <w:t>青年的</w:t>
      </w:r>
      <w:r w:rsidRPr="008807D4">
        <w:rPr>
          <w:rFonts w:ascii="方正仿宋简体" w:eastAsia="方正仿宋简体" w:hint="eastAsia"/>
          <w:b/>
          <w:sz w:val="30"/>
          <w:szCs w:val="30"/>
        </w:rPr>
        <w:t>创业意识和创新能力，促进其全面健康发展。</w:t>
      </w:r>
    </w:p>
    <w:p w:rsidR="00106799" w:rsidRPr="008807D4" w:rsidRDefault="00106799" w:rsidP="00106799">
      <w:pPr>
        <w:ind w:firstLine="602"/>
        <w:rPr>
          <w:rFonts w:ascii="方正仿宋简体" w:eastAsia="方正仿宋简体" w:hAnsi="仿宋" w:cs="宋体"/>
          <w:b/>
          <w:bCs/>
          <w:sz w:val="30"/>
          <w:szCs w:val="30"/>
        </w:rPr>
      </w:pPr>
      <w:r w:rsidRPr="008807D4">
        <w:rPr>
          <w:rFonts w:ascii="方正仿宋简体" w:eastAsia="方正仿宋简体" w:hint="eastAsia"/>
          <w:b/>
          <w:bCs/>
          <w:sz w:val="30"/>
          <w:szCs w:val="30"/>
        </w:rPr>
        <w:t>3.</w:t>
      </w:r>
      <w:r w:rsidRPr="008807D4">
        <w:rPr>
          <w:rFonts w:ascii="方正仿宋简体" w:eastAsia="方正仿宋简体" w:hAnsi="仿宋" w:cs="宋体" w:hint="eastAsia"/>
          <w:b/>
          <w:bCs/>
          <w:sz w:val="30"/>
          <w:szCs w:val="30"/>
        </w:rPr>
        <w:t xml:space="preserve"> </w:t>
      </w:r>
      <w:proofErr w:type="gramStart"/>
      <w:r w:rsidRPr="008807D4">
        <w:rPr>
          <w:rFonts w:ascii="方正仿宋简体" w:eastAsia="方正仿宋简体" w:hAnsi="仿宋" w:cs="宋体" w:hint="eastAsia"/>
          <w:b/>
          <w:bCs/>
          <w:sz w:val="30"/>
          <w:szCs w:val="30"/>
        </w:rPr>
        <w:t>践行</w:t>
      </w:r>
      <w:proofErr w:type="gramEnd"/>
      <w:r w:rsidRPr="008807D4">
        <w:rPr>
          <w:rFonts w:ascii="方正仿宋简体" w:eastAsia="方正仿宋简体" w:hAnsi="仿宋" w:cs="宋体" w:hint="eastAsia"/>
          <w:b/>
          <w:bCs/>
          <w:sz w:val="30"/>
          <w:szCs w:val="30"/>
        </w:rPr>
        <w:t>“三走”，</w:t>
      </w:r>
      <w:r w:rsidRPr="008807D4">
        <w:rPr>
          <w:rFonts w:ascii="方正仿宋简体" w:eastAsia="方正仿宋简体" w:hAnsi="仿宋" w:cs="宋体"/>
          <w:b/>
          <w:bCs/>
          <w:sz w:val="30"/>
          <w:szCs w:val="30"/>
        </w:rPr>
        <w:t>健康</w:t>
      </w:r>
      <w:r w:rsidRPr="008807D4">
        <w:rPr>
          <w:rFonts w:ascii="方正仿宋简体" w:eastAsia="方正仿宋简体" w:hAnsi="仿宋" w:cs="宋体" w:hint="eastAsia"/>
          <w:b/>
          <w:bCs/>
          <w:sz w:val="30"/>
          <w:szCs w:val="30"/>
        </w:rPr>
        <w:t>生活</w:t>
      </w:r>
    </w:p>
    <w:p w:rsidR="00106799" w:rsidRPr="008807D4" w:rsidRDefault="00106799" w:rsidP="00106799">
      <w:pPr>
        <w:widowControl/>
        <w:tabs>
          <w:tab w:val="left" w:pos="480"/>
        </w:tabs>
        <w:spacing w:line="360" w:lineRule="auto"/>
        <w:ind w:firstLineChars="200" w:firstLine="600"/>
        <w:jc w:val="left"/>
        <w:rPr>
          <w:rFonts w:ascii="方正仿宋简体" w:eastAsia="方正仿宋简体" w:hAnsi="仿宋" w:cs="宋体"/>
          <w:b/>
          <w:bCs/>
          <w:kern w:val="0"/>
          <w:sz w:val="30"/>
          <w:szCs w:val="30"/>
        </w:rPr>
      </w:pPr>
      <w:r w:rsidRPr="008807D4">
        <w:rPr>
          <w:rFonts w:ascii="方正仿宋简体" w:eastAsia="方正仿宋简体" w:hAnsi="仿宋" w:cs="宋体" w:hint="eastAsia"/>
          <w:b/>
          <w:bCs/>
          <w:sz w:val="30"/>
          <w:szCs w:val="30"/>
        </w:rPr>
        <w:t>扎实开展 “走下网络、走出寝室、走向操场”、“心理阳光工程”等主题活动，引导大学生养成良好的体育锻炼习惯。帮助团员青年们增进身心健康，培育理想平和的健康心态，</w:t>
      </w:r>
      <w:r w:rsidRPr="008807D4">
        <w:rPr>
          <w:rFonts w:ascii="方正仿宋简体" w:eastAsia="方正仿宋简体" w:hAnsi="仿宋" w:cs="宋体" w:hint="eastAsia"/>
          <w:b/>
          <w:bCs/>
          <w:kern w:val="0"/>
          <w:sz w:val="30"/>
          <w:szCs w:val="30"/>
        </w:rPr>
        <w:t>努力成长为青春健康、朝气蓬勃、体魄强健的青年一代。</w:t>
      </w:r>
    </w:p>
    <w:p w:rsidR="00106799" w:rsidRPr="008807D4" w:rsidRDefault="00106799" w:rsidP="00106799">
      <w:pPr>
        <w:ind w:firstLineChars="200" w:firstLine="600"/>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4.</w:t>
      </w:r>
      <w:r w:rsidRPr="008807D4">
        <w:rPr>
          <w:rFonts w:ascii="微软雅黑" w:eastAsia="微软雅黑" w:hAnsi="微软雅黑" w:hint="eastAsia"/>
          <w:shd w:val="clear" w:color="auto" w:fill="FFFFFF"/>
        </w:rPr>
        <w:t xml:space="preserve"> </w:t>
      </w:r>
      <w:r w:rsidRPr="008807D4">
        <w:rPr>
          <w:rFonts w:ascii="方正仿宋简体" w:eastAsia="方正仿宋简体" w:hAnsi="仿宋" w:cs="宋体" w:hint="eastAsia"/>
          <w:b/>
          <w:bCs/>
          <w:sz w:val="30"/>
          <w:szCs w:val="30"/>
        </w:rPr>
        <w:t>节约集约利用资源，倡导绿色简约生活</w:t>
      </w:r>
    </w:p>
    <w:p w:rsidR="00106799" w:rsidRPr="008807D4" w:rsidRDefault="00106799" w:rsidP="00106799">
      <w:pPr>
        <w:ind w:firstLine="600"/>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结合“4.22世界地球日”，组织开展以“爱护地球”为主题的宣传教育活动，</w:t>
      </w:r>
      <w:r w:rsidRPr="008807D4">
        <w:rPr>
          <w:rFonts w:ascii="方正仿宋简体" w:eastAsia="方正仿宋简体" w:hAnsi="仿宋" w:cs="宋体"/>
          <w:b/>
          <w:bCs/>
          <w:sz w:val="30"/>
          <w:szCs w:val="30"/>
        </w:rPr>
        <w:t>普及地球科学技术知识</w:t>
      </w:r>
      <w:r w:rsidRPr="008807D4">
        <w:rPr>
          <w:rFonts w:ascii="方正仿宋简体" w:eastAsia="方正仿宋简体" w:hAnsi="仿宋" w:cs="宋体" w:hint="eastAsia"/>
          <w:b/>
          <w:bCs/>
          <w:sz w:val="30"/>
          <w:szCs w:val="30"/>
        </w:rPr>
        <w:t>。促进广大团员青年树立</w:t>
      </w:r>
      <w:r w:rsidRPr="008807D4">
        <w:rPr>
          <w:rFonts w:ascii="方正仿宋简体" w:eastAsia="方正仿宋简体" w:hAnsi="仿宋" w:cs="宋体"/>
          <w:b/>
          <w:bCs/>
          <w:sz w:val="30"/>
          <w:szCs w:val="30"/>
        </w:rPr>
        <w:t>保护资源和节约集约利用资源意识</w:t>
      </w:r>
      <w:r w:rsidRPr="008807D4">
        <w:rPr>
          <w:rFonts w:ascii="方正仿宋简体" w:eastAsia="方正仿宋简体" w:hAnsi="仿宋" w:cs="宋体" w:hint="eastAsia"/>
          <w:b/>
          <w:bCs/>
          <w:sz w:val="30"/>
          <w:szCs w:val="30"/>
        </w:rPr>
        <w:t>，</w:t>
      </w:r>
      <w:r w:rsidRPr="008807D4">
        <w:rPr>
          <w:rFonts w:ascii="方正仿宋简体" w:eastAsia="方正仿宋简体" w:hAnsi="仿宋" w:cs="宋体"/>
          <w:b/>
          <w:bCs/>
          <w:sz w:val="30"/>
          <w:szCs w:val="30"/>
        </w:rPr>
        <w:t>自觉履行关爱地球</w:t>
      </w:r>
      <w:r w:rsidRPr="008807D4">
        <w:rPr>
          <w:rFonts w:ascii="方正仿宋简体" w:eastAsia="方正仿宋简体" w:hAnsi="仿宋" w:cs="宋体" w:hint="eastAsia"/>
          <w:b/>
          <w:bCs/>
          <w:sz w:val="30"/>
          <w:szCs w:val="30"/>
        </w:rPr>
        <w:t>、</w:t>
      </w:r>
      <w:r w:rsidRPr="008807D4">
        <w:rPr>
          <w:rFonts w:ascii="方正仿宋简体" w:eastAsia="方正仿宋简体" w:hAnsi="仿宋" w:cs="宋体"/>
          <w:b/>
          <w:bCs/>
          <w:sz w:val="30"/>
          <w:szCs w:val="30"/>
        </w:rPr>
        <w:t>保护环境的</w:t>
      </w:r>
      <w:r w:rsidRPr="008807D4">
        <w:rPr>
          <w:rFonts w:ascii="方正仿宋简体" w:eastAsia="方正仿宋简体" w:hAnsi="仿宋" w:cs="宋体" w:hint="eastAsia"/>
          <w:b/>
          <w:bCs/>
          <w:sz w:val="30"/>
          <w:szCs w:val="30"/>
        </w:rPr>
        <w:t>义务，从点滴做起，节约资源爱护地球。</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（三）五月</w:t>
      </w:r>
    </w:p>
    <w:p w:rsidR="00106799" w:rsidRPr="008807D4" w:rsidRDefault="00106799" w:rsidP="00106799">
      <w:pPr>
        <w:autoSpaceDN w:val="0"/>
        <w:spacing w:line="360" w:lineRule="auto"/>
        <w:ind w:firstLineChars="200" w:firstLine="600"/>
        <w:rPr>
          <w:rFonts w:ascii="方正仿宋简体" w:eastAsia="方正仿宋简体" w:hAnsi="方正仿宋简体" w:cs="方正仿宋简体"/>
          <w:b/>
          <w:bCs/>
          <w:sz w:val="30"/>
          <w:szCs w:val="30"/>
        </w:rPr>
      </w:pPr>
      <w:r w:rsidRPr="008807D4">
        <w:rPr>
          <w:rFonts w:ascii="方正仿宋简体" w:eastAsia="方正仿宋简体" w:hAnsi="方正仿宋简体" w:cs="方正仿宋简体" w:hint="eastAsia"/>
          <w:b/>
          <w:bCs/>
          <w:sz w:val="30"/>
          <w:szCs w:val="30"/>
        </w:rPr>
        <w:t>1.</w:t>
      </w:r>
      <w:r w:rsidRPr="008807D4">
        <w:rPr>
          <w:rFonts w:ascii="方正仿宋简体" w:eastAsia="方正仿宋简体" w:hAnsi="仿宋" w:cs="宋体" w:hint="eastAsia"/>
          <w:b/>
          <w:bCs/>
          <w:kern w:val="0"/>
          <w:sz w:val="30"/>
          <w:szCs w:val="30"/>
        </w:rPr>
        <w:t>传承五·四精神</w:t>
      </w:r>
      <w:r w:rsidRPr="008807D4">
        <w:rPr>
          <w:rFonts w:ascii="方正仿宋简体" w:eastAsia="方正仿宋简体" w:hAnsi="方正仿宋简体" w:cs="方正仿宋简体" w:hint="eastAsia"/>
          <w:b/>
          <w:bCs/>
          <w:sz w:val="30"/>
          <w:szCs w:val="30"/>
        </w:rPr>
        <w:t>，弘扬爱国情怀</w:t>
      </w:r>
    </w:p>
    <w:p w:rsidR="00106799" w:rsidRPr="008807D4" w:rsidRDefault="00106799" w:rsidP="00106799">
      <w:pPr>
        <w:autoSpaceDN w:val="0"/>
        <w:spacing w:line="360" w:lineRule="auto"/>
        <w:ind w:firstLineChars="200" w:firstLine="600"/>
        <w:rPr>
          <w:rFonts w:ascii="方正仿宋简体" w:eastAsia="方正仿宋简体" w:hAnsi="方正仿宋简体" w:cs="方正仿宋简体"/>
          <w:b/>
          <w:bCs/>
          <w:sz w:val="30"/>
          <w:szCs w:val="30"/>
        </w:rPr>
      </w:pPr>
      <w:r w:rsidRPr="008807D4">
        <w:rPr>
          <w:rFonts w:ascii="方正仿宋简体" w:eastAsia="方正仿宋简体" w:hAnsi="方正仿宋简体" w:cs="方正仿宋简体" w:hint="eastAsia"/>
          <w:b/>
          <w:bCs/>
          <w:sz w:val="30"/>
          <w:szCs w:val="30"/>
        </w:rPr>
        <w:t>以建团95周年为契机，通过宣传展板、演讲比赛、辩论赛、爱国电影展播等多种内容向上的校园文化活动，继承和发扬“五四”运动中的精神，深化革命传统教育，弘扬爱国情怀。</w:t>
      </w:r>
    </w:p>
    <w:p w:rsidR="00106799" w:rsidRPr="008807D4" w:rsidRDefault="00106799" w:rsidP="00106799">
      <w:pPr>
        <w:ind w:firstLine="602"/>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2.奋斗的青春最美丽</w:t>
      </w:r>
    </w:p>
    <w:p w:rsidR="00106799" w:rsidRPr="008807D4" w:rsidRDefault="00106799" w:rsidP="00106799">
      <w:pPr>
        <w:ind w:firstLine="602"/>
        <w:rPr>
          <w:rFonts w:ascii="方正仿宋简体" w:eastAsia="方正仿宋简体"/>
          <w:b/>
          <w:sz w:val="30"/>
          <w:szCs w:val="30"/>
        </w:rPr>
      </w:pPr>
      <w:r w:rsidRPr="008807D4">
        <w:rPr>
          <w:rFonts w:ascii="方正仿宋简体" w:eastAsia="方正仿宋简体" w:hint="eastAsia"/>
          <w:b/>
          <w:sz w:val="30"/>
          <w:szCs w:val="30"/>
        </w:rPr>
        <w:t>以“五·四”评优表彰为契机，选树一批先进集体和个人，进一步在基层团组织中营造“学先进、赶先进、争先进”的浓郁氛围，</w:t>
      </w:r>
      <w:r w:rsidRPr="008807D4">
        <w:rPr>
          <w:rFonts w:ascii="方正仿宋简体" w:eastAsia="方正仿宋简体" w:hint="eastAsia"/>
          <w:b/>
          <w:sz w:val="30"/>
          <w:szCs w:val="30"/>
        </w:rPr>
        <w:lastRenderedPageBreak/>
        <w:t>引领广大青年在时代变革中努力成长成才。</w:t>
      </w:r>
    </w:p>
    <w:p w:rsidR="00106799" w:rsidRPr="008807D4" w:rsidRDefault="00106799" w:rsidP="00106799">
      <w:pPr>
        <w:ind w:firstLine="602"/>
        <w:rPr>
          <w:rFonts w:ascii="方正仿宋简体" w:eastAsia="方正仿宋简体" w:hAnsi="仿宋" w:cs="宋体"/>
          <w:b/>
          <w:bCs/>
          <w:kern w:val="0"/>
          <w:sz w:val="30"/>
          <w:szCs w:val="30"/>
        </w:rPr>
      </w:pPr>
      <w:r w:rsidRPr="008807D4">
        <w:rPr>
          <w:rFonts w:ascii="方正仿宋简体" w:eastAsia="方正仿宋简体" w:hAnsi="仿宋" w:cs="宋体" w:hint="eastAsia"/>
          <w:b/>
          <w:bCs/>
          <w:sz w:val="30"/>
          <w:szCs w:val="30"/>
        </w:rPr>
        <w:t>3.</w:t>
      </w:r>
      <w:r w:rsidRPr="008807D4">
        <w:rPr>
          <w:rFonts w:ascii="方正仿宋简体" w:eastAsia="方正仿宋简体" w:hAnsi="仿宋" w:cs="宋体" w:hint="eastAsia"/>
          <w:b/>
          <w:bCs/>
          <w:kern w:val="0"/>
          <w:sz w:val="30"/>
          <w:szCs w:val="30"/>
        </w:rPr>
        <w:t>“一学一做”进行时</w:t>
      </w:r>
    </w:p>
    <w:p w:rsidR="00106799" w:rsidRPr="008807D4" w:rsidRDefault="00106799" w:rsidP="00106799">
      <w:pPr>
        <w:widowControl/>
        <w:tabs>
          <w:tab w:val="left" w:pos="480"/>
        </w:tabs>
        <w:spacing w:line="360" w:lineRule="auto"/>
        <w:ind w:firstLine="602"/>
        <w:jc w:val="left"/>
        <w:rPr>
          <w:rFonts w:ascii="方正仿宋简体" w:eastAsia="方正仿宋简体" w:hAnsi="仿宋" w:cs="宋体"/>
          <w:b/>
          <w:bCs/>
          <w:kern w:val="0"/>
          <w:sz w:val="30"/>
          <w:szCs w:val="30"/>
        </w:rPr>
      </w:pPr>
      <w:r w:rsidRPr="008807D4">
        <w:rPr>
          <w:rFonts w:ascii="方正仿宋简体" w:eastAsia="方正仿宋简体" w:hAnsi="仿宋" w:cs="宋体"/>
          <w:b/>
          <w:bCs/>
          <w:kern w:val="0"/>
          <w:sz w:val="30"/>
          <w:szCs w:val="30"/>
        </w:rPr>
        <w:t>团支部通过开展宣讲会</w:t>
      </w:r>
      <w:r w:rsidRPr="008807D4">
        <w:rPr>
          <w:rFonts w:ascii="方正仿宋简体" w:eastAsia="方正仿宋简体" w:hAnsi="仿宋" w:cs="宋体" w:hint="eastAsia"/>
          <w:b/>
          <w:bCs/>
          <w:kern w:val="0"/>
          <w:sz w:val="30"/>
          <w:szCs w:val="30"/>
        </w:rPr>
        <w:t>、</w:t>
      </w:r>
      <w:r w:rsidRPr="008807D4">
        <w:rPr>
          <w:rFonts w:ascii="方正仿宋简体" w:eastAsia="方正仿宋简体" w:hAnsi="仿宋" w:cs="宋体"/>
          <w:b/>
          <w:bCs/>
          <w:kern w:val="0"/>
          <w:sz w:val="30"/>
          <w:szCs w:val="30"/>
        </w:rPr>
        <w:t>报告会</w:t>
      </w:r>
      <w:r w:rsidRPr="008807D4">
        <w:rPr>
          <w:rFonts w:ascii="方正仿宋简体" w:eastAsia="方正仿宋简体" w:hAnsi="仿宋" w:cs="宋体" w:hint="eastAsia"/>
          <w:b/>
          <w:bCs/>
          <w:kern w:val="0"/>
          <w:sz w:val="30"/>
          <w:szCs w:val="30"/>
        </w:rPr>
        <w:t>、</w:t>
      </w:r>
      <w:r w:rsidRPr="008807D4">
        <w:rPr>
          <w:rFonts w:ascii="方正仿宋简体" w:eastAsia="方正仿宋简体" w:hAnsi="仿宋" w:cs="宋体"/>
          <w:b/>
          <w:bCs/>
          <w:kern w:val="0"/>
          <w:sz w:val="30"/>
          <w:szCs w:val="30"/>
        </w:rPr>
        <w:t>征文比赛</w:t>
      </w:r>
      <w:r w:rsidRPr="008807D4">
        <w:rPr>
          <w:rFonts w:ascii="方正仿宋简体" w:eastAsia="方正仿宋简体" w:hAnsi="仿宋" w:cs="宋体" w:hint="eastAsia"/>
          <w:b/>
          <w:bCs/>
          <w:kern w:val="0"/>
          <w:sz w:val="30"/>
          <w:szCs w:val="30"/>
        </w:rPr>
        <w:t>、</w:t>
      </w:r>
      <w:r w:rsidRPr="008807D4">
        <w:rPr>
          <w:rFonts w:ascii="方正仿宋简体" w:eastAsia="方正仿宋简体" w:hAnsi="仿宋" w:cs="宋体"/>
          <w:b/>
          <w:bCs/>
          <w:kern w:val="0"/>
          <w:sz w:val="30"/>
          <w:szCs w:val="30"/>
        </w:rPr>
        <w:t>学习小组讨论等多种形式</w:t>
      </w:r>
      <w:r w:rsidRPr="008807D4">
        <w:rPr>
          <w:rFonts w:ascii="方正仿宋简体" w:eastAsia="方正仿宋简体" w:hAnsi="仿宋" w:cs="宋体" w:hint="eastAsia"/>
          <w:b/>
          <w:bCs/>
          <w:kern w:val="0"/>
          <w:sz w:val="30"/>
          <w:szCs w:val="30"/>
        </w:rPr>
        <w:t>，组织团员</w:t>
      </w:r>
      <w:r w:rsidRPr="008807D4">
        <w:rPr>
          <w:rFonts w:ascii="方正仿宋简体" w:eastAsia="方正仿宋简体" w:hAnsi="仿宋" w:cs="宋体"/>
          <w:b/>
          <w:bCs/>
          <w:kern w:val="0"/>
          <w:sz w:val="30"/>
          <w:szCs w:val="30"/>
        </w:rPr>
        <w:t>至少开展</w:t>
      </w:r>
      <w:r w:rsidRPr="008807D4">
        <w:rPr>
          <w:rFonts w:ascii="方正仿宋简体" w:eastAsia="方正仿宋简体" w:hAnsi="仿宋" w:cs="宋体" w:hint="eastAsia"/>
          <w:b/>
          <w:bCs/>
          <w:kern w:val="0"/>
          <w:sz w:val="30"/>
          <w:szCs w:val="30"/>
        </w:rPr>
        <w:t>1次以“学习总书记讲话，做合格共青团员”为主题的教育实践活动。增强团员意识，强化团员的先进性和光荣感。引导广大团员青年更加紧密地团结在以习近平同志为核心的党中央周围，在决胜全面建成小康社会的进程中发挥生产军和突击队的作用。</w:t>
      </w:r>
    </w:p>
    <w:p w:rsidR="00106799" w:rsidRPr="008807D4" w:rsidRDefault="00106799" w:rsidP="00106799">
      <w:pPr>
        <w:ind w:firstLine="602"/>
        <w:rPr>
          <w:rFonts w:ascii="方正楷体简体" w:eastAsia="方正楷体简体" w:hAnsi="方正楷体简体" w:cs="方正楷体简体"/>
          <w:b/>
          <w:kern w:val="0"/>
          <w:sz w:val="30"/>
          <w:szCs w:val="30"/>
        </w:rPr>
      </w:pPr>
      <w:r w:rsidRPr="008807D4">
        <w:rPr>
          <w:rFonts w:ascii="方正楷体简体" w:eastAsia="方正楷体简体" w:hAnsi="方正楷体简体" w:cs="方正楷体简体" w:hint="eastAsia"/>
          <w:b/>
          <w:kern w:val="0"/>
          <w:sz w:val="30"/>
          <w:szCs w:val="30"/>
        </w:rPr>
        <w:t>（四）六月</w:t>
      </w:r>
    </w:p>
    <w:p w:rsidR="00106799" w:rsidRPr="008807D4" w:rsidRDefault="00106799" w:rsidP="00106799">
      <w:pPr>
        <w:widowControl/>
        <w:tabs>
          <w:tab w:val="left" w:pos="480"/>
        </w:tabs>
        <w:spacing w:line="360" w:lineRule="auto"/>
        <w:ind w:firstLineChars="200" w:firstLine="600"/>
        <w:jc w:val="left"/>
        <w:rPr>
          <w:rFonts w:ascii="方正仿宋简体" w:eastAsia="方正仿宋简体" w:hAnsi="仿宋" w:cs="宋体"/>
          <w:b/>
          <w:bCs/>
          <w:kern w:val="0"/>
          <w:sz w:val="30"/>
          <w:szCs w:val="30"/>
        </w:rPr>
      </w:pPr>
      <w:r w:rsidRPr="008807D4">
        <w:rPr>
          <w:rFonts w:ascii="方正仿宋简体" w:eastAsia="方正仿宋简体" w:hAnsi="仿宋" w:cs="宋体" w:hint="eastAsia"/>
          <w:b/>
          <w:bCs/>
          <w:kern w:val="0"/>
          <w:sz w:val="30"/>
          <w:szCs w:val="30"/>
        </w:rPr>
        <w:t>1.增强团员四个意识，做“六有”大学生</w:t>
      </w:r>
    </w:p>
    <w:p w:rsidR="00106799" w:rsidRPr="008807D4" w:rsidRDefault="00106799" w:rsidP="00106799">
      <w:pPr>
        <w:widowControl/>
        <w:tabs>
          <w:tab w:val="left" w:pos="480"/>
        </w:tabs>
        <w:spacing w:line="360" w:lineRule="auto"/>
        <w:ind w:firstLine="602"/>
        <w:jc w:val="left"/>
        <w:rPr>
          <w:rFonts w:ascii="方正仿宋简体" w:eastAsia="方正仿宋简体" w:hAnsi="方正大黑简体" w:cs="方正大黑简体"/>
          <w:b/>
          <w:sz w:val="30"/>
          <w:szCs w:val="30"/>
          <w:lang w:bidi="ar"/>
        </w:rPr>
      </w:pPr>
      <w:r w:rsidRPr="008807D4">
        <w:rPr>
          <w:rFonts w:ascii="方正仿宋简体" w:eastAsia="方正仿宋简体" w:hAnsi="仿宋" w:cs="宋体" w:hint="eastAsia"/>
          <w:b/>
          <w:bCs/>
          <w:kern w:val="0"/>
          <w:sz w:val="30"/>
          <w:szCs w:val="30"/>
        </w:rPr>
        <w:t>组织形式多样的理论学习和主题实践，不断增强广大团员“四个意识”，</w:t>
      </w:r>
      <w:r w:rsidRPr="008807D4">
        <w:rPr>
          <w:rFonts w:ascii="方正仿宋简体" w:eastAsia="方正仿宋简体" w:hAnsi="方正大黑简体" w:cs="方正大黑简体" w:hint="eastAsia"/>
          <w:b/>
          <w:sz w:val="30"/>
          <w:szCs w:val="30"/>
          <w:lang w:bidi="ar"/>
        </w:rPr>
        <w:t>切实把社会主义核心价值体系转化为大学生的内在素质和自觉追求，提升大学生的党性修养、强化理想信念教育。</w:t>
      </w:r>
      <w:r w:rsidRPr="008807D4">
        <w:rPr>
          <w:rFonts w:ascii="方正仿宋简体" w:eastAsia="方正仿宋简体" w:hAnsi="方正仿宋简体" w:cs="方正仿宋简体" w:hint="eastAsia"/>
          <w:b/>
          <w:kern w:val="0"/>
          <w:sz w:val="30"/>
          <w:szCs w:val="30"/>
        </w:rPr>
        <w:t>努力</w:t>
      </w:r>
      <w:r w:rsidRPr="008807D4">
        <w:rPr>
          <w:rFonts w:ascii="方正仿宋简体" w:eastAsia="方正仿宋简体" w:hAnsi="仿宋" w:cs="宋体" w:hint="eastAsia"/>
          <w:b/>
          <w:bCs/>
          <w:sz w:val="30"/>
          <w:szCs w:val="30"/>
        </w:rPr>
        <w:t>成为有理想、有追求,有担当、有作为,有品质、有修养的“六有”大学生。</w:t>
      </w:r>
    </w:p>
    <w:p w:rsidR="00106799" w:rsidRPr="008807D4" w:rsidRDefault="00106799" w:rsidP="00106799">
      <w:pPr>
        <w:widowControl/>
        <w:tabs>
          <w:tab w:val="left" w:pos="480"/>
        </w:tabs>
        <w:spacing w:line="360" w:lineRule="auto"/>
        <w:ind w:firstLine="602"/>
        <w:jc w:val="left"/>
        <w:rPr>
          <w:rFonts w:ascii="方正仿宋简体" w:eastAsia="方正仿宋简体" w:hAnsi="仿宋" w:cs="宋体"/>
          <w:b/>
          <w:bCs/>
          <w:kern w:val="0"/>
          <w:sz w:val="30"/>
          <w:szCs w:val="30"/>
        </w:rPr>
      </w:pPr>
      <w:r w:rsidRPr="008807D4">
        <w:rPr>
          <w:rFonts w:ascii="方正仿宋简体" w:eastAsia="方正仿宋简体" w:hAnsi="仿宋" w:cs="宋体" w:hint="eastAsia"/>
          <w:b/>
          <w:bCs/>
          <w:sz w:val="30"/>
          <w:szCs w:val="30"/>
        </w:rPr>
        <w:t>2.</w:t>
      </w:r>
      <w:r w:rsidRPr="008807D4">
        <w:rPr>
          <w:rFonts w:ascii="方正仿宋简体" w:eastAsia="方正仿宋简体" w:hAnsi="仿宋" w:cs="宋体" w:hint="eastAsia"/>
          <w:b/>
          <w:bCs/>
          <w:kern w:val="0"/>
          <w:sz w:val="30"/>
          <w:szCs w:val="30"/>
        </w:rPr>
        <w:t>文明离校，实现“三零”</w:t>
      </w:r>
    </w:p>
    <w:p w:rsidR="00106799" w:rsidRPr="008807D4" w:rsidRDefault="00106799" w:rsidP="00106799">
      <w:pPr>
        <w:ind w:firstLine="602"/>
        <w:rPr>
          <w:rFonts w:ascii="方正仿宋简体" w:eastAsia="方正仿宋简体" w:hAnsi="仿宋" w:cs="宋体"/>
          <w:b/>
          <w:bCs/>
          <w:sz w:val="30"/>
          <w:szCs w:val="30"/>
        </w:rPr>
      </w:pPr>
      <w:r w:rsidRPr="008807D4">
        <w:rPr>
          <w:rFonts w:ascii="方正仿宋简体" w:eastAsia="方正仿宋简体" w:hAnsi="仿宋" w:cs="宋体" w:hint="eastAsia"/>
          <w:b/>
          <w:bCs/>
          <w:sz w:val="30"/>
          <w:szCs w:val="30"/>
        </w:rPr>
        <w:t>加强毕业生文明离校教育，实现毕业生“零不文明现象、零违规违纪情况、零突发恶性事件”的“三零”目标，提升大学生素质。</w:t>
      </w:r>
    </w:p>
    <w:p w:rsidR="00106799" w:rsidRPr="008807D4" w:rsidRDefault="00106799" w:rsidP="00106799">
      <w:pPr>
        <w:widowControl/>
        <w:tabs>
          <w:tab w:val="left" w:pos="480"/>
        </w:tabs>
        <w:spacing w:line="360" w:lineRule="auto"/>
        <w:ind w:firstLineChars="200" w:firstLine="640"/>
        <w:jc w:val="left"/>
        <w:rPr>
          <w:rFonts w:ascii="方正黑体简体" w:eastAsia="方正黑体简体" w:hAnsi="黑体"/>
          <w:b/>
          <w:kern w:val="0"/>
          <w:sz w:val="32"/>
          <w:szCs w:val="32"/>
        </w:rPr>
      </w:pPr>
      <w:r w:rsidRPr="008807D4">
        <w:rPr>
          <w:rFonts w:ascii="方正黑体简体" w:eastAsia="方正黑体简体" w:hAnsi="黑体" w:hint="eastAsia"/>
          <w:b/>
          <w:kern w:val="0"/>
          <w:sz w:val="32"/>
          <w:szCs w:val="32"/>
        </w:rPr>
        <w:t>四、有关要求</w:t>
      </w:r>
    </w:p>
    <w:p w:rsidR="00106799" w:rsidRPr="008807D4" w:rsidRDefault="00106799" w:rsidP="00106799">
      <w:pPr>
        <w:widowControl/>
        <w:tabs>
          <w:tab w:val="left" w:pos="480"/>
        </w:tabs>
        <w:spacing w:line="600" w:lineRule="exact"/>
        <w:ind w:firstLineChars="200" w:firstLine="600"/>
        <w:jc w:val="left"/>
        <w:rPr>
          <w:rFonts w:ascii="方正楷体简体" w:eastAsia="方正楷体简体" w:hAnsi="方正楷体简体" w:cs="方正楷体简体"/>
          <w:sz w:val="30"/>
          <w:szCs w:val="30"/>
          <w:lang w:bidi="ar"/>
        </w:rPr>
      </w:pPr>
      <w:r w:rsidRPr="008807D4">
        <w:rPr>
          <w:rFonts w:ascii="方正楷体简体" w:eastAsia="方正楷体简体" w:hAnsi="方正楷体简体" w:cs="方正楷体简体" w:hint="eastAsia"/>
          <w:b/>
          <w:bCs/>
          <w:sz w:val="30"/>
          <w:szCs w:val="30"/>
        </w:rPr>
        <w:t>1、高度重视，加强领导</w:t>
      </w:r>
      <w:r w:rsidRPr="008807D4">
        <w:rPr>
          <w:rFonts w:ascii="方正楷体简体" w:eastAsia="方正楷体简体" w:hAnsi="方正楷体简体" w:cs="方正楷体简体" w:hint="eastAsia"/>
          <w:b/>
          <w:sz w:val="30"/>
          <w:szCs w:val="30"/>
          <w:lang w:bidi="ar"/>
        </w:rPr>
        <w:t>。</w:t>
      </w:r>
      <w:r w:rsidRPr="008807D4">
        <w:rPr>
          <w:rFonts w:ascii="方正楷体简体" w:eastAsia="方正楷体简体" w:hAnsi="方正楷体简体" w:cs="方正楷体简体" w:hint="eastAsia"/>
          <w:bCs/>
          <w:kern w:val="84"/>
          <w:sz w:val="30"/>
          <w:szCs w:val="30"/>
        </w:rPr>
        <w:t>学院团委要从加强和改进大学生思想政治教育工作的层面</w:t>
      </w:r>
      <w:r w:rsidRPr="008807D4">
        <w:rPr>
          <w:rFonts w:ascii="方正楷体简体" w:eastAsia="方正楷体简体" w:hAnsi="方正楷体简体" w:cs="方正楷体简体" w:hint="eastAsia"/>
          <w:sz w:val="30"/>
          <w:szCs w:val="30"/>
          <w:lang w:bidi="ar"/>
        </w:rPr>
        <w:t>高度重视，加强对各支部团组织生活（团日活动）的指导和督促，密切联系实际，通过合理的活动形</w:t>
      </w:r>
      <w:r w:rsidRPr="008807D4">
        <w:rPr>
          <w:rFonts w:ascii="方正楷体简体" w:eastAsia="方正楷体简体" w:hAnsi="方正楷体简体" w:cs="方正楷体简体" w:hint="eastAsia"/>
          <w:sz w:val="30"/>
          <w:szCs w:val="30"/>
          <w:lang w:bidi="ar"/>
        </w:rPr>
        <w:lastRenderedPageBreak/>
        <w:t>式、有吸引力的活动内容调动广大团员青年的参与积极性。提高团组织生活（团日活动）的质量和效果，让团组织生活（团日活动）成为大学生开展思想政治教育的舞台。</w:t>
      </w:r>
    </w:p>
    <w:p w:rsidR="00106799" w:rsidRPr="008807D4"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sz w:val="30"/>
          <w:szCs w:val="30"/>
          <w:lang w:bidi="ar"/>
        </w:rPr>
      </w:pPr>
      <w:r w:rsidRPr="008807D4">
        <w:rPr>
          <w:rFonts w:ascii="方正楷体简体" w:eastAsia="方正楷体简体" w:hAnsi="方正楷体简体" w:cs="方正楷体简体" w:hint="eastAsia"/>
          <w:b/>
          <w:bCs/>
          <w:sz w:val="30"/>
          <w:szCs w:val="30"/>
        </w:rPr>
        <w:t>2、围绕主题，认真开展。</w:t>
      </w:r>
      <w:r w:rsidRPr="008807D4">
        <w:rPr>
          <w:rFonts w:ascii="方正楷体简体" w:eastAsia="方正楷体简体" w:hAnsi="方正楷体简体" w:cs="方正楷体简体" w:hint="eastAsia"/>
          <w:sz w:val="30"/>
          <w:szCs w:val="30"/>
          <w:lang w:bidi="ar"/>
        </w:rPr>
        <w:t>各学院团委在具体推进过程中要密切围绕主题，合理分配活动并做适度拓展。要针对团员青年的不同特点，补充安排有针对性的内容，不断提高团组织生活（团日活动）的质量和效果。</w:t>
      </w:r>
    </w:p>
    <w:p w:rsidR="00106799" w:rsidRDefault="00106799" w:rsidP="00106799">
      <w:pPr>
        <w:widowControl/>
        <w:tabs>
          <w:tab w:val="left" w:pos="480"/>
        </w:tabs>
        <w:spacing w:line="360" w:lineRule="auto"/>
        <w:ind w:firstLineChars="200" w:firstLine="600"/>
        <w:jc w:val="left"/>
        <w:rPr>
          <w:rFonts w:ascii="方正楷体简体" w:eastAsia="方正楷体简体" w:hAnsi="方正楷体简体" w:cs="方正楷体简体"/>
          <w:b/>
          <w:bCs/>
          <w:color w:val="0000FF"/>
          <w:kern w:val="84"/>
          <w:sz w:val="30"/>
          <w:szCs w:val="30"/>
        </w:rPr>
      </w:pPr>
      <w:r>
        <w:rPr>
          <w:rFonts w:ascii="方正楷体简体" w:eastAsia="方正楷体简体" w:hAnsi="方正楷体简体" w:cs="方正楷体简体" w:hint="eastAsia"/>
          <w:b/>
          <w:bCs/>
          <w:sz w:val="30"/>
          <w:szCs w:val="30"/>
        </w:rPr>
        <w:t>3、积极宣传，营造氛围。</w:t>
      </w:r>
      <w:r w:rsidRPr="00137C73">
        <w:rPr>
          <w:rFonts w:ascii="方正楷体简体" w:eastAsia="方正楷体简体" w:hAnsi="方正楷体简体" w:cs="方正楷体简体" w:hint="eastAsia"/>
          <w:sz w:val="30"/>
          <w:szCs w:val="30"/>
          <w:lang w:bidi="ar"/>
        </w:rPr>
        <w:t>积极利</w:t>
      </w:r>
      <w:r w:rsidRPr="00137C73">
        <w:rPr>
          <w:rFonts w:ascii="方正楷体简体" w:eastAsia="方正楷体简体" w:hAnsi="方正楷体简体" w:cs="方正楷体简体" w:hint="eastAsia"/>
          <w:bCs/>
          <w:kern w:val="84"/>
          <w:sz w:val="30"/>
          <w:szCs w:val="30"/>
        </w:rPr>
        <w:t>用各种媒体，通过丰富的活动形式</w:t>
      </w:r>
      <w:r w:rsidRPr="00137C73">
        <w:rPr>
          <w:rFonts w:ascii="方正楷体简体" w:eastAsia="方正楷体简体" w:hAnsi="方正楷体简体" w:cs="方正楷体简体" w:hint="eastAsia"/>
          <w:sz w:val="30"/>
          <w:szCs w:val="30"/>
          <w:lang w:bidi="ar"/>
        </w:rPr>
        <w:t>加强宣传效果，从而构建文明校园，营造浓</w:t>
      </w:r>
      <w:r w:rsidRPr="00137C73">
        <w:rPr>
          <w:rFonts w:ascii="方正楷体简体" w:eastAsia="方正楷体简体" w:hAnsi="方正楷体简体" w:cs="方正楷体简体" w:hint="eastAsia"/>
          <w:bCs/>
          <w:kern w:val="84"/>
          <w:sz w:val="30"/>
          <w:szCs w:val="30"/>
        </w:rPr>
        <w:t>厚的氛围，影响和感染青年学生，</w:t>
      </w:r>
      <w:r w:rsidRPr="00137C73">
        <w:rPr>
          <w:rFonts w:ascii="方正楷体简体" w:eastAsia="方正楷体简体" w:hAnsi="方正楷体简体" w:cs="方正楷体简体" w:hint="eastAsia"/>
          <w:sz w:val="30"/>
          <w:szCs w:val="30"/>
          <w:lang w:bidi="ar"/>
        </w:rPr>
        <w:t>加强爱国主义教育，营造广大青年学子为实现伟大中国梦而奋斗的良好氛围。</w:t>
      </w:r>
    </w:p>
    <w:p w:rsidR="00106799" w:rsidRDefault="00106799" w:rsidP="00106799">
      <w:pPr>
        <w:widowControl/>
        <w:tabs>
          <w:tab w:val="left" w:pos="480"/>
        </w:tabs>
        <w:spacing w:line="360" w:lineRule="auto"/>
        <w:ind w:firstLineChars="200" w:firstLine="600"/>
        <w:jc w:val="left"/>
        <w:rPr>
          <w:rFonts w:ascii="方正仿宋简体" w:eastAsia="方正仿宋简体" w:hAnsi="仿宋" w:cs="宋体"/>
          <w:b/>
          <w:bCs/>
          <w:sz w:val="30"/>
          <w:szCs w:val="30"/>
        </w:rPr>
      </w:pPr>
      <w:r>
        <w:rPr>
          <w:rFonts w:ascii="方正仿宋简体" w:eastAsia="方正仿宋简体" w:hAnsi="仿宋" w:cs="宋体"/>
          <w:b/>
          <w:noProof/>
          <w:sz w:val="30"/>
          <w:szCs w:val="30"/>
        </w:rPr>
        <w:drawing>
          <wp:anchor distT="0" distB="0" distL="114300" distR="114300" simplePos="0" relativeHeight="251661312" behindDoc="1" locked="0" layoutInCell="1" allowOverlap="1" wp14:anchorId="0920E1EF" wp14:editId="4D8854EE">
            <wp:simplePos x="0" y="0"/>
            <wp:positionH relativeFrom="column">
              <wp:posOffset>3333033</wp:posOffset>
            </wp:positionH>
            <wp:positionV relativeFrom="paragraph">
              <wp:posOffset>321310</wp:posOffset>
            </wp:positionV>
            <wp:extent cx="1436370" cy="1450975"/>
            <wp:effectExtent l="0" t="0" r="0" b="0"/>
            <wp:wrapNone/>
            <wp:docPr id="1" name="图片 1" descr="G:\办公室\校团委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办公室\校团委章.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6370" cy="1450975"/>
                    </a:xfrm>
                    <a:prstGeom prst="rect">
                      <a:avLst/>
                    </a:prstGeom>
                    <a:noFill/>
                    <a:ln>
                      <a:noFill/>
                    </a:ln>
                  </pic:spPr>
                </pic:pic>
              </a:graphicData>
            </a:graphic>
          </wp:anchor>
        </w:drawing>
      </w:r>
    </w:p>
    <w:p w:rsidR="00106799" w:rsidRDefault="00106799" w:rsidP="00106799">
      <w:pPr>
        <w:widowControl/>
        <w:tabs>
          <w:tab w:val="left" w:pos="480"/>
        </w:tabs>
        <w:spacing w:line="360" w:lineRule="auto"/>
        <w:ind w:firstLineChars="200" w:firstLine="600"/>
        <w:jc w:val="left"/>
        <w:rPr>
          <w:rFonts w:ascii="方正仿宋简体" w:eastAsia="方正仿宋简体" w:hAnsi="仿宋" w:cs="宋体"/>
          <w:b/>
          <w:bCs/>
          <w:sz w:val="30"/>
          <w:szCs w:val="30"/>
        </w:rPr>
      </w:pPr>
    </w:p>
    <w:p w:rsidR="00106799" w:rsidRDefault="00106799" w:rsidP="00106799">
      <w:pPr>
        <w:widowControl/>
        <w:tabs>
          <w:tab w:val="left" w:pos="480"/>
        </w:tabs>
        <w:spacing w:line="360" w:lineRule="auto"/>
        <w:ind w:firstLineChars="1500" w:firstLine="4502"/>
        <w:jc w:val="left"/>
        <w:rPr>
          <w:rFonts w:ascii="方正仿宋简体" w:eastAsia="方正仿宋简体" w:hAnsi="仿宋" w:cs="宋体"/>
          <w:b/>
          <w:bCs/>
          <w:sz w:val="30"/>
          <w:szCs w:val="30"/>
        </w:rPr>
      </w:pPr>
      <w:r>
        <w:rPr>
          <w:rFonts w:ascii="方正仿宋简体" w:eastAsia="方正仿宋简体" w:hAnsi="仿宋" w:cs="宋体" w:hint="eastAsia"/>
          <w:b/>
          <w:bCs/>
          <w:sz w:val="30"/>
          <w:szCs w:val="30"/>
        </w:rPr>
        <w:t>共青团四川农业大学委员会</w:t>
      </w:r>
    </w:p>
    <w:p w:rsidR="00106799" w:rsidRPr="00A12B78" w:rsidRDefault="00106799" w:rsidP="00106799">
      <w:pPr>
        <w:widowControl/>
        <w:tabs>
          <w:tab w:val="left" w:pos="480"/>
        </w:tabs>
        <w:spacing w:line="360" w:lineRule="auto"/>
        <w:ind w:firstLineChars="1700" w:firstLine="5102"/>
        <w:jc w:val="left"/>
        <w:rPr>
          <w:rFonts w:ascii="方正仿宋简体" w:eastAsia="方正仿宋简体" w:hAnsi="仿宋" w:cs="宋体"/>
          <w:b/>
          <w:bCs/>
          <w:sz w:val="30"/>
          <w:szCs w:val="30"/>
        </w:rPr>
      </w:pPr>
      <w:r>
        <w:rPr>
          <w:rFonts w:ascii="方正仿宋简体" w:eastAsia="方正仿宋简体" w:hAnsi="仿宋" w:cs="宋体" w:hint="eastAsia"/>
          <w:b/>
          <w:bCs/>
          <w:sz w:val="30"/>
          <w:szCs w:val="30"/>
        </w:rPr>
        <w:t>2017年3月20日</w:t>
      </w:r>
    </w:p>
    <w:p w:rsidR="00106799" w:rsidRDefault="00106799" w:rsidP="00106799">
      <w:pPr>
        <w:widowControl/>
        <w:tabs>
          <w:tab w:val="left" w:pos="480"/>
          <w:tab w:val="left" w:pos="3799"/>
        </w:tabs>
        <w:spacing w:line="600" w:lineRule="exact"/>
        <w:jc w:val="left"/>
        <w:rPr>
          <w:rFonts w:ascii="方正仿宋简体" w:eastAsia="方正仿宋简体" w:hAnsi="方正仿宋简体" w:cs="方正仿宋简体"/>
          <w:b/>
          <w:color w:val="000000"/>
          <w:kern w:val="84"/>
          <w:sz w:val="30"/>
          <w:szCs w:val="30"/>
        </w:rPr>
      </w:pPr>
      <w:r>
        <w:rPr>
          <w:rFonts w:ascii="Times New Roman" w:eastAsia="宋体" w:hAnsi="Times New Roman" w:cs="Times New Roman"/>
          <w:noProof/>
          <w:snapToGrid w:val="0"/>
          <w:szCs w:val="24"/>
        </w:rPr>
        <mc:AlternateContent>
          <mc:Choice Requires="wps">
            <w:drawing>
              <wp:anchor distT="0" distB="0" distL="114300" distR="114300" simplePos="0" relativeHeight="251659264" behindDoc="0" locked="0" layoutInCell="1" allowOverlap="1" wp14:anchorId="022F16C4" wp14:editId="63890AAF">
                <wp:simplePos x="0" y="0"/>
                <wp:positionH relativeFrom="column">
                  <wp:posOffset>9525</wp:posOffset>
                </wp:positionH>
                <wp:positionV relativeFrom="paragraph">
                  <wp:posOffset>370205</wp:posOffset>
                </wp:positionV>
                <wp:extent cx="5314950" cy="19050"/>
                <wp:effectExtent l="0" t="0" r="0" b="0"/>
                <wp:wrapNone/>
                <wp:docPr id="3" name="Line 3"/>
                <wp:cNvGraphicFramePr/>
                <a:graphic xmlns:a="http://schemas.openxmlformats.org/drawingml/2006/main">
                  <a:graphicData uri="http://schemas.microsoft.com/office/word/2010/wordprocessingShape">
                    <wps:wsp>
                      <wps:cNvCnPr/>
                      <wps:spPr>
                        <a:xfrm>
                          <a:off x="0" y="0"/>
                          <a:ext cx="531495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29.15pt" to="419.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"/>
            </w:pict>
          </mc:Fallback>
        </mc:AlternateContent>
      </w:r>
    </w:p>
    <w:p w:rsidR="00106799" w:rsidRDefault="00106799" w:rsidP="00106799">
      <w:pPr>
        <w:spacing w:line="600" w:lineRule="exact"/>
        <w:rPr>
          <w:rFonts w:ascii="方正仿宋简体" w:eastAsia="方正仿宋简体" w:hAnsi="方正仿宋简体" w:cs="方正仿宋简体"/>
          <w:b/>
          <w:color w:val="000000"/>
          <w:kern w:val="84"/>
          <w:sz w:val="30"/>
          <w:szCs w:val="30"/>
        </w:rPr>
      </w:pPr>
      <w:r w:rsidRPr="008807D4">
        <w:rPr>
          <w:rFonts w:ascii="Times New Roman" w:eastAsia="宋体" w:hAnsi="Times New Roman" w:cs="Times New Roman"/>
          <w:noProof/>
          <w:szCs w:val="24"/>
        </w:rPr>
        <mc:AlternateContent>
          <mc:Choice Requires="wps">
            <w:drawing>
              <wp:anchor distT="0" distB="0" distL="114300" distR="114300" simplePos="0" relativeHeight="251660288" behindDoc="0" locked="0" layoutInCell="1" allowOverlap="1" wp14:anchorId="1B6BBF3C" wp14:editId="0F941B3F">
                <wp:simplePos x="0" y="0"/>
                <wp:positionH relativeFrom="column">
                  <wp:posOffset>9525</wp:posOffset>
                </wp:positionH>
                <wp:positionV relativeFrom="paragraph">
                  <wp:posOffset>426085</wp:posOffset>
                </wp:positionV>
                <wp:extent cx="5314950" cy="1905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1495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33.55pt" to="419.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"/>
            </w:pict>
          </mc:Fallback>
        </mc:AlternateContent>
      </w:r>
      <w:r w:rsidRPr="008807D4">
        <w:rPr>
          <w:rFonts w:ascii="方正仿宋简体" w:eastAsia="方正仿宋简体" w:hAnsi="方正仿宋简体" w:cs="方正仿宋简体" w:hint="eastAsia"/>
          <w:b/>
          <w:kern w:val="84"/>
          <w:sz w:val="30"/>
          <w:szCs w:val="30"/>
          <w:lang w:bidi="ar"/>
        </w:rPr>
        <w:t>共青团四川农业大学委员会</w:t>
      </w:r>
      <w:r w:rsidRPr="009370F1">
        <w:rPr>
          <w:rFonts w:ascii="方正仿宋简体" w:eastAsia="方正仿宋简体" w:hAnsi="方正仿宋简体" w:cs="方正仿宋简体" w:hint="eastAsia"/>
          <w:b/>
          <w:color w:val="FF0000"/>
          <w:kern w:val="84"/>
          <w:sz w:val="30"/>
          <w:szCs w:val="30"/>
          <w:lang w:bidi="ar"/>
        </w:rPr>
        <w:t xml:space="preserve"> </w:t>
      </w:r>
      <w:r>
        <w:rPr>
          <w:rFonts w:ascii="方正仿宋简体" w:eastAsia="方正仿宋简体" w:hAnsi="方正仿宋简体" w:cs="方正仿宋简体" w:hint="eastAsia"/>
          <w:b/>
          <w:color w:val="000000"/>
          <w:kern w:val="84"/>
          <w:sz w:val="30"/>
          <w:szCs w:val="30"/>
          <w:lang w:bidi="ar"/>
        </w:rPr>
        <w:t xml:space="preserve">          2017年3月20日印发</w:t>
      </w:r>
    </w:p>
    <w:p w:rsidR="00106799" w:rsidRDefault="00106799" w:rsidP="00106799"/>
    <w:p w:rsidR="00C746C1" w:rsidRPr="00106799" w:rsidRDefault="00C746C1">
      <w:bookmarkStart w:id="0" w:name="_GoBack"/>
      <w:bookmarkEnd w:id="0"/>
    </w:p>
    <w:sectPr w:rsidR="00C746C1" w:rsidRPr="0010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A0000287" w:usb1="28CF3C52" w:usb2="00000016" w:usb3="00000000" w:csb0="0004001F" w:csb1="00000000"/>
  </w:font>
  <w:font w:name="方正大黑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F638"/>
    <w:multiLevelType w:val="singleLevel"/>
    <w:tmpl w:val="57C3F63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99"/>
    <w:rsid w:val="00106799"/>
    <w:rsid w:val="00586659"/>
    <w:rsid w:val="00BB69E3"/>
    <w:rsid w:val="00C7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1</cp:revision>
  <dcterms:created xsi:type="dcterms:W3CDTF">2017-11-17T06:54:00Z</dcterms:created>
  <dcterms:modified xsi:type="dcterms:W3CDTF">2017-11-17T06:55:00Z</dcterms:modified>
</cp:coreProperties>
</file>